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D87" w:rsidRDefault="00C04D87" w:rsidP="00C04D87">
      <w:pPr>
        <w:rPr>
          <w:b/>
        </w:rPr>
      </w:pPr>
      <w:bookmarkStart w:id="0" w:name="_GoBack"/>
      <w:bookmarkEnd w:id="0"/>
      <w:r>
        <w:rPr>
          <w:b/>
        </w:rPr>
        <w:t>Qualitätssicherung</w:t>
      </w:r>
    </w:p>
    <w:p w:rsidR="006C405F" w:rsidRDefault="006C405F" w:rsidP="00C04D87">
      <w:pPr>
        <w:rPr>
          <w:b/>
        </w:rPr>
      </w:pPr>
    </w:p>
    <w:p w:rsidR="006C405F" w:rsidRDefault="006C405F" w:rsidP="00C04D87">
      <w:pPr>
        <w:rPr>
          <w:b/>
        </w:rPr>
      </w:pPr>
      <w:r>
        <w:rPr>
          <w:b/>
        </w:rPr>
        <w:t>Schulgemeinde</w:t>
      </w:r>
    </w:p>
    <w:p w:rsidR="006C405F" w:rsidRDefault="006C405F" w:rsidP="00C04D87">
      <w:pPr>
        <w:rPr>
          <w:b/>
        </w:rPr>
      </w:pPr>
      <w:r>
        <w:rPr>
          <w:b/>
        </w:rPr>
        <w:t>Schulhaus</w:t>
      </w:r>
    </w:p>
    <w:p w:rsidR="00C04D87" w:rsidRDefault="00C04D87" w:rsidP="00C04D87">
      <w:pPr>
        <w:rPr>
          <w:b/>
        </w:rPr>
      </w:pPr>
      <w:r>
        <w:rPr>
          <w:b/>
        </w:rPr>
        <w:t>Schulbibliothek [Name]</w:t>
      </w:r>
    </w:p>
    <w:p w:rsidR="00C04D87" w:rsidRDefault="00C04D87" w:rsidP="00C04D87">
      <w:pPr>
        <w:rPr>
          <w:b/>
        </w:rPr>
      </w:pPr>
    </w:p>
    <w:p w:rsidR="002B755D" w:rsidRDefault="002B755D" w:rsidP="002B755D">
      <w:pPr>
        <w:rPr>
          <w:b/>
        </w:rPr>
      </w:pPr>
      <w:proofErr w:type="spellStart"/>
      <w:r>
        <w:rPr>
          <w:b/>
        </w:rPr>
        <w:t>Qualitätstandards</w:t>
      </w:r>
      <w:proofErr w:type="spellEnd"/>
      <w:r>
        <w:rPr>
          <w:rStyle w:val="Funotenzeichen"/>
        </w:rPr>
        <w:footnoteReference w:id="1"/>
      </w:r>
    </w:p>
    <w:p w:rsidR="002B755D" w:rsidRDefault="002B755D" w:rsidP="002B755D">
      <w:pPr>
        <w:rPr>
          <w:b/>
        </w:rPr>
      </w:pPr>
    </w:p>
    <w:p w:rsidR="008C5B34" w:rsidRDefault="008C5B34" w:rsidP="002B755D">
      <w:pPr>
        <w:rPr>
          <w:b/>
        </w:rPr>
      </w:pPr>
    </w:p>
    <w:p w:rsidR="002B755D" w:rsidRPr="00ED080D" w:rsidRDefault="002B755D" w:rsidP="002B755D">
      <w:r w:rsidRPr="00ED080D">
        <w:rPr>
          <w:b/>
        </w:rPr>
        <w:t>Organisation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147E95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147E95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147E95">
              <w:rPr>
                <w:sz w:val="20"/>
                <w:szCs w:val="20"/>
              </w:rPr>
              <w:t>Integration in die Schulstruktur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147E95">
              <w:rPr>
                <w:sz w:val="20"/>
                <w:szCs w:val="20"/>
              </w:rPr>
              <w:t>Die Schulbibliothek ist in das pädagogische Konzept der Schule eingebunden und darin aufgeführt.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147E95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Pr="00ED080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>Raum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Lage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Die Schulbibliothek liegt im Erdgeschoss an zentraler Lage und ist von aussen einsehbar.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Grösse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Die Schulbibliothek verfügt über ausreichend Raum, um individuell, in Gruppen oder im Klassenverband zu arbeiten.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Lern- und Arbeitsort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Die Schulbibliothek kann den Schülerinnen und Schülern </w:t>
            </w:r>
            <w:r>
              <w:rPr>
                <w:sz w:val="20"/>
                <w:szCs w:val="20"/>
              </w:rPr>
              <w:t xml:space="preserve">genügend </w:t>
            </w:r>
            <w:r w:rsidRPr="005E029E">
              <w:rPr>
                <w:sz w:val="20"/>
                <w:szCs w:val="20"/>
              </w:rPr>
              <w:t>Plätze zum Lernen und Arbeiten bieten.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Aufenthaltsort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In der Schulbibliothek haben die Schülerinnen und Schüler Gelegenheit, zu lesen</w:t>
            </w:r>
            <w:r>
              <w:rPr>
                <w:sz w:val="20"/>
                <w:szCs w:val="20"/>
              </w:rPr>
              <w:t>, ihre Geräte zu nutzen</w:t>
            </w:r>
            <w:r w:rsidRPr="005E029E">
              <w:rPr>
                <w:sz w:val="20"/>
                <w:szCs w:val="20"/>
              </w:rPr>
              <w:t xml:space="preserve"> und sich gemütlich aufzuhalten.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WLAN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Die </w:t>
            </w:r>
            <w:r w:rsidRPr="005E029E">
              <w:rPr>
                <w:color w:val="auto"/>
                <w:sz w:val="20"/>
                <w:szCs w:val="20"/>
              </w:rPr>
              <w:t xml:space="preserve">Schulbibliothek </w:t>
            </w:r>
            <w:r w:rsidRPr="005E029E">
              <w:rPr>
                <w:sz w:val="20"/>
                <w:szCs w:val="20"/>
              </w:rPr>
              <w:t>verfügt über ein WLAN.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Pr="00ED080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>Bestand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Grösse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Mindestwerte (&gt; vgl. 4.1).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Zusammensetzung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Der Anteil an Büchern, </w:t>
            </w:r>
            <w:proofErr w:type="spellStart"/>
            <w:r w:rsidRPr="005E029E">
              <w:rPr>
                <w:sz w:val="20"/>
                <w:szCs w:val="20"/>
              </w:rPr>
              <w:t>Nonbooks</w:t>
            </w:r>
            <w:proofErr w:type="spellEnd"/>
            <w:r w:rsidRPr="005E029E">
              <w:rPr>
                <w:sz w:val="20"/>
                <w:szCs w:val="20"/>
              </w:rPr>
              <w:t xml:space="preserve"> und digitalen Angeboten </w:t>
            </w:r>
            <w:r>
              <w:rPr>
                <w:sz w:val="20"/>
                <w:szCs w:val="20"/>
              </w:rPr>
              <w:t xml:space="preserve">ist </w:t>
            </w:r>
            <w:r w:rsidRPr="005E029E">
              <w:rPr>
                <w:sz w:val="20"/>
                <w:szCs w:val="20"/>
              </w:rPr>
              <w:t>nach den festgehaltenen Richtgrössen zusammengesetzt (&gt; vgl. 4.1).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zahl Ausleihen: jede Schülerin oder</w:t>
            </w:r>
            <w:r w:rsidRPr="005E029E">
              <w:rPr>
                <w:sz w:val="20"/>
                <w:szCs w:val="20"/>
              </w:rPr>
              <w:t xml:space="preserve"> jeder Schüler bezieht mindestens </w:t>
            </w:r>
            <w:r>
              <w:rPr>
                <w:sz w:val="20"/>
                <w:szCs w:val="20"/>
              </w:rPr>
              <w:t>12 Medien pro Jahr</w:t>
            </w:r>
            <w:r w:rsidRPr="005E029E">
              <w:rPr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Aktualität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Bücher: kein Buch ist älter als 10 Jahre</w:t>
            </w:r>
            <w:r>
              <w:rPr>
                <w:sz w:val="20"/>
                <w:szCs w:val="20"/>
              </w:rPr>
              <w:t>.</w:t>
            </w:r>
          </w:p>
          <w:p w:rsidR="002B755D" w:rsidRDefault="002B755D" w:rsidP="00183CC8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E029E">
              <w:rPr>
                <w:sz w:val="20"/>
                <w:szCs w:val="20"/>
              </w:rPr>
              <w:lastRenderedPageBreak/>
              <w:t>Nonbooks</w:t>
            </w:r>
            <w:proofErr w:type="spellEnd"/>
            <w:r w:rsidRPr="005E029E">
              <w:rPr>
                <w:sz w:val="20"/>
                <w:szCs w:val="20"/>
              </w:rPr>
              <w:t>: kein Medium ist älter als 5 Jahre</w:t>
            </w:r>
            <w:r>
              <w:rPr>
                <w:sz w:val="20"/>
                <w:szCs w:val="20"/>
              </w:rPr>
              <w:t>.</w:t>
            </w:r>
          </w:p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Sekundarstufe II: 90 % der Medien sind nicht älter als 10 Jahre.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Default="002B755D" w:rsidP="002B755D">
      <w:pPr>
        <w:spacing w:line="240" w:lineRule="auto"/>
      </w:pPr>
    </w:p>
    <w:p w:rsidR="008C5B34" w:rsidRDefault="008C5B34" w:rsidP="002B755D">
      <w:pPr>
        <w:spacing w:line="240" w:lineRule="auto"/>
      </w:pPr>
    </w:p>
    <w:p w:rsidR="002B755D" w:rsidRPr="00ED080D" w:rsidRDefault="002B755D" w:rsidP="002B755D">
      <w:r w:rsidRPr="00ED080D">
        <w:rPr>
          <w:b/>
        </w:rPr>
        <w:t>Personal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Ausbildung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8C5B34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 xml:space="preserve">Die Schulbibliothek wird von </w:t>
            </w:r>
            <w:r w:rsidR="000522BA">
              <w:rPr>
                <w:color w:val="auto"/>
                <w:sz w:val="20"/>
                <w:szCs w:val="20"/>
              </w:rPr>
              <w:t xml:space="preserve">einer </w:t>
            </w:r>
            <w:r w:rsidR="008C5B34">
              <w:rPr>
                <w:color w:val="auto"/>
                <w:sz w:val="20"/>
                <w:szCs w:val="20"/>
              </w:rPr>
              <w:t xml:space="preserve">Person mit einem anerkannten Abschluss geführt </w:t>
            </w:r>
            <w:r>
              <w:rPr>
                <w:color w:val="auto"/>
                <w:sz w:val="20"/>
                <w:szCs w:val="20"/>
              </w:rPr>
              <w:t>(&gt; vgl. 5.4).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Weiterbildung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>Die Schulbibliothekarin oder der Schulbibliothekar bildet sich regelmässig weiter.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Anstellung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Die Schulbibliothekarin oder der Schulbibliothekar ist mit einem Arbeitsvertrag oder einer Arbeitsverfügung angestellt</w:t>
            </w:r>
            <w:r>
              <w:rPr>
                <w:sz w:val="20"/>
                <w:szCs w:val="20"/>
              </w:rPr>
              <w:t xml:space="preserve"> und es gibt eine Stellenbeschreibung.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Pr="00ED080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>Benutzung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>Benutzungsordnung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>Die Bibliothek hat eine Benutzungsordnung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Klassen</w:t>
            </w:r>
            <w:r>
              <w:rPr>
                <w:sz w:val="20"/>
                <w:szCs w:val="20"/>
              </w:rPr>
              <w:t xml:space="preserve">lektionen mit Lehrperson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Jede Klasse der Primarstufe und Sekundarstufe I besucht pro Schuljahr die Bibliothek </w:t>
            </w:r>
            <w:r>
              <w:rPr>
                <w:sz w:val="20"/>
                <w:szCs w:val="20"/>
              </w:rPr>
              <w:t xml:space="preserve">während </w:t>
            </w:r>
            <w:r w:rsidRPr="005E029E">
              <w:rPr>
                <w:sz w:val="20"/>
                <w:szCs w:val="20"/>
              </w:rPr>
              <w:t>mindestens 10 Lektionen.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Frequenz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Jede Schülerin und jeder Schüler besucht die Bibliothek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Öffnungszeiten</w:t>
            </w:r>
          </w:p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Entsprechen der Schulstufe (&gt; vgl. 6.1) und den Bedürfnissen der Nutzenden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 xml:space="preserve">Einführung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 xml:space="preserve">Neue </w:t>
            </w:r>
            <w:r>
              <w:rPr>
                <w:color w:val="auto"/>
                <w:sz w:val="20"/>
                <w:szCs w:val="20"/>
              </w:rPr>
              <w:t xml:space="preserve">Klassen, </w:t>
            </w:r>
            <w:r w:rsidRPr="005E029E">
              <w:rPr>
                <w:color w:val="auto"/>
                <w:sz w:val="20"/>
                <w:szCs w:val="20"/>
              </w:rPr>
              <w:t>Lehr- und Betreuungspersonen werden in die Bibliothek eingeführt.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Pr="00ED080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>Kompetenzvermittlung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Spiralcurriculum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Ein Spiralcurriculum</w:t>
            </w:r>
            <w:r>
              <w:rPr>
                <w:sz w:val="20"/>
                <w:szCs w:val="20"/>
              </w:rPr>
              <w:t xml:space="preserve"> (&gt; vgl. 7.2)</w:t>
            </w:r>
            <w:r w:rsidRPr="005E029E">
              <w:rPr>
                <w:sz w:val="20"/>
                <w:szCs w:val="20"/>
              </w:rPr>
              <w:t xml:space="preserve"> ist im Schulprogramm verankert und wurde in Zusammenarbeit von Bibliothek und den Lehrpersonen ausgearbeitet.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Animation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Jede Klasse ist einmal pro Jahr in eine spezielle Arbeit/Animation mit der Bibliothek und in Zusammenarbeit </w:t>
            </w:r>
            <w:r>
              <w:rPr>
                <w:sz w:val="20"/>
                <w:szCs w:val="20"/>
              </w:rPr>
              <w:t xml:space="preserve">mit der Lehrperson eingebunden </w:t>
            </w:r>
            <w:r w:rsidRPr="005E029E">
              <w:rPr>
                <w:sz w:val="20"/>
                <w:szCs w:val="20"/>
              </w:rPr>
              <w:t>(Beispiele &gt; vgl. 7.2)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Bibliothekseinführungen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B91817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 xml:space="preserve">Die Bibliothek bietet Bibliothekseinführungen </w:t>
            </w:r>
            <w:r>
              <w:rPr>
                <w:sz w:val="20"/>
                <w:szCs w:val="20"/>
              </w:rPr>
              <w:t xml:space="preserve">für Schülerinnen und Schüler und </w:t>
            </w:r>
            <w:r>
              <w:rPr>
                <w:sz w:val="20"/>
                <w:szCs w:val="20"/>
              </w:rPr>
              <w:lastRenderedPageBreak/>
              <w:t xml:space="preserve">Lehrpersonen </w:t>
            </w:r>
            <w:r w:rsidRPr="005E029E">
              <w:rPr>
                <w:sz w:val="20"/>
                <w:szCs w:val="20"/>
              </w:rPr>
              <w:t>an.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 xml:space="preserve">Öffentlichkeitsarbeit </w:t>
      </w:r>
      <w:r>
        <w:rPr>
          <w:b/>
        </w:rPr>
        <w:t>und</w:t>
      </w:r>
      <w:r w:rsidRPr="00ED080D">
        <w:rPr>
          <w:b/>
        </w:rPr>
        <w:t xml:space="preserve"> Kooperation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5E029E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Die Schulbibliothek informiert in den schulinternen Organen regelmässig, mindestens aber 4</w:t>
            </w:r>
            <w:r>
              <w:rPr>
                <w:sz w:val="20"/>
                <w:szCs w:val="20"/>
              </w:rPr>
              <w:t xml:space="preserve"> x</w:t>
            </w:r>
            <w:r w:rsidRPr="005E029E">
              <w:rPr>
                <w:sz w:val="20"/>
                <w:szCs w:val="20"/>
              </w:rPr>
              <w:t xml:space="preserve"> jährlich über Aktivitäten und Neuheiten.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Zusammenarbeit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5E029E">
              <w:rPr>
                <w:sz w:val="20"/>
                <w:szCs w:val="20"/>
              </w:rPr>
              <w:t>Die Schulbibliothekarin oder der Schulbibliothekar trifft sich regelmässig (&gt; vgl. 5.3) mit der Schulleitung und den Lehrpersonen.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Vernetzung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Schulbibliothekarin vernetzt sich mit den Kolleginnen und Kollegen anderer Schulen und Schulstufen</w:t>
            </w:r>
            <w:r w:rsidR="00B91817">
              <w:rPr>
                <w:sz w:val="20"/>
                <w:szCs w:val="20"/>
              </w:rPr>
              <w:t xml:space="preserve"> </w:t>
            </w:r>
            <w:r w:rsidR="00B91817" w:rsidRPr="005E029E">
              <w:rPr>
                <w:sz w:val="20"/>
                <w:szCs w:val="20"/>
              </w:rPr>
              <w:t>(&gt; vgl. 5.3)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5E029E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strike/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 xml:space="preserve">Kooperation 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5E029E">
              <w:rPr>
                <w:color w:val="auto"/>
                <w:sz w:val="20"/>
                <w:szCs w:val="20"/>
              </w:rPr>
              <w:t xml:space="preserve">Mit der nächstliegenden grösseren Bibliothek findet einmal pro </w:t>
            </w:r>
            <w:r w:rsidR="00B91817">
              <w:rPr>
                <w:color w:val="auto"/>
                <w:sz w:val="20"/>
                <w:szCs w:val="20"/>
              </w:rPr>
              <w:t>Quartal</w:t>
            </w:r>
            <w:r w:rsidRPr="005E029E">
              <w:rPr>
                <w:color w:val="auto"/>
                <w:sz w:val="20"/>
                <w:szCs w:val="20"/>
              </w:rPr>
              <w:t xml:space="preserve"> </w:t>
            </w:r>
            <w:r w:rsidR="00B91817" w:rsidRPr="005E029E">
              <w:rPr>
                <w:sz w:val="20"/>
                <w:szCs w:val="20"/>
              </w:rPr>
              <w:t>(&gt; vgl. 5.3)</w:t>
            </w:r>
            <w:r w:rsidR="00B91817">
              <w:rPr>
                <w:sz w:val="20"/>
                <w:szCs w:val="20"/>
              </w:rPr>
              <w:t xml:space="preserve"> </w:t>
            </w:r>
            <w:r w:rsidRPr="005E029E">
              <w:rPr>
                <w:color w:val="auto"/>
                <w:sz w:val="20"/>
                <w:szCs w:val="20"/>
              </w:rPr>
              <w:t>ein Austausch statt.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5E029E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B755D" w:rsidRPr="00ED080D" w:rsidRDefault="002B755D" w:rsidP="002B755D"/>
    <w:p w:rsidR="002B755D" w:rsidRPr="00ED080D" w:rsidRDefault="002B755D" w:rsidP="002B755D"/>
    <w:p w:rsidR="002B755D" w:rsidRPr="00ED080D" w:rsidRDefault="002B755D" w:rsidP="002B755D">
      <w:r w:rsidRPr="00ED080D">
        <w:rPr>
          <w:b/>
        </w:rPr>
        <w:t>Finanzen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395"/>
        <w:gridCol w:w="510"/>
        <w:gridCol w:w="495"/>
        <w:gridCol w:w="540"/>
        <w:gridCol w:w="525"/>
        <w:gridCol w:w="450"/>
      </w:tblGrid>
      <w:tr w:rsidR="002B755D" w:rsidRPr="00DE2C08" w:rsidTr="00183CC8"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Kriterium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Soll-Wert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B013F3" w:rsidRDefault="002B755D" w:rsidP="00183C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013F3">
              <w:rPr>
                <w:b/>
                <w:sz w:val="20"/>
                <w:szCs w:val="20"/>
              </w:rPr>
              <w:t>--</w:t>
            </w:r>
          </w:p>
        </w:tc>
      </w:tr>
      <w:tr w:rsidR="002B755D" w:rsidRPr="00DE2C08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DE2C08">
              <w:rPr>
                <w:sz w:val="20"/>
                <w:szCs w:val="20"/>
              </w:rPr>
              <w:t>Budget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DE2C08">
              <w:rPr>
                <w:sz w:val="20"/>
                <w:szCs w:val="20"/>
              </w:rPr>
              <w:t>Die Schulbibliothekarin oder der Schulbibliothekar hat ein Jahresbudget erstellt.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755D" w:rsidRPr="00DE2C08" w:rsidTr="00183CC8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DE2C08">
              <w:rPr>
                <w:sz w:val="20"/>
                <w:szCs w:val="20"/>
              </w:rPr>
              <w:t>Laufende Kosten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rPr>
                <w:sz w:val="20"/>
                <w:szCs w:val="20"/>
              </w:rPr>
            </w:pPr>
            <w:r w:rsidRPr="00DE2C08">
              <w:rPr>
                <w:sz w:val="20"/>
                <w:szCs w:val="20"/>
              </w:rPr>
              <w:t>Die Schulbibliothekarin oder der Schulbibliothekar verwaltet die Finanzen innerhalb des zugewiesenen Budgets und schliesst die Jahresrechnung positiv ab.</w:t>
            </w:r>
          </w:p>
        </w:tc>
        <w:tc>
          <w:tcPr>
            <w:tcW w:w="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55D" w:rsidRPr="00DE2C08" w:rsidRDefault="002B755D" w:rsidP="00183C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5579" w:rsidRDefault="00DF0E7D" w:rsidP="008C5B34">
      <w:bookmarkStart w:id="1" w:name="h.avsz89w6xn0u" w:colFirst="0" w:colLast="0"/>
      <w:bookmarkEnd w:id="1"/>
    </w:p>
    <w:sectPr w:rsidR="000C5579" w:rsidSect="009A13D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E7D" w:rsidRDefault="00DF0E7D" w:rsidP="00585EED">
      <w:pPr>
        <w:spacing w:line="240" w:lineRule="auto"/>
      </w:pPr>
      <w:r>
        <w:separator/>
      </w:r>
    </w:p>
  </w:endnote>
  <w:endnote w:type="continuationSeparator" w:id="0">
    <w:p w:rsidR="00DF0E7D" w:rsidRDefault="00DF0E7D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430563"/>
      <w:docPartObj>
        <w:docPartGallery w:val="Page Numbers (Bottom of Page)"/>
        <w:docPartUnique/>
      </w:docPartObj>
    </w:sdtPr>
    <w:sdtEndPr/>
    <w:sdtContent>
      <w:p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E7D" w:rsidRDefault="00DF0E7D" w:rsidP="00585EED">
      <w:pPr>
        <w:spacing w:line="240" w:lineRule="auto"/>
      </w:pPr>
      <w:r>
        <w:separator/>
      </w:r>
    </w:p>
  </w:footnote>
  <w:footnote w:type="continuationSeparator" w:id="0">
    <w:p w:rsidR="00DF0E7D" w:rsidRDefault="00DF0E7D" w:rsidP="00585EED">
      <w:pPr>
        <w:spacing w:line="240" w:lineRule="auto"/>
      </w:pPr>
      <w:r>
        <w:continuationSeparator/>
      </w:r>
    </w:p>
  </w:footnote>
  <w:footnote w:id="1">
    <w:p w:rsidR="002B755D" w:rsidRPr="00795E17" w:rsidRDefault="002B755D" w:rsidP="002B755D">
      <w:pPr>
        <w:tabs>
          <w:tab w:val="left" w:pos="426"/>
        </w:tabs>
        <w:spacing w:line="0" w:lineRule="atLeast"/>
        <w:rPr>
          <w:color w:val="auto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142DFC">
        <w:rPr>
          <w:sz w:val="18"/>
          <w:szCs w:val="18"/>
        </w:rPr>
        <w:t xml:space="preserve">Idee und </w:t>
      </w:r>
      <w:r>
        <w:rPr>
          <w:sz w:val="18"/>
          <w:szCs w:val="18"/>
        </w:rPr>
        <w:t xml:space="preserve">einzelne Kriterien </w:t>
      </w:r>
      <w:r w:rsidRPr="00142DFC">
        <w:rPr>
          <w:sz w:val="18"/>
          <w:szCs w:val="18"/>
        </w:rPr>
        <w:t xml:space="preserve">aus: Stadt Zürich Schulamt: Wegleitung Schulbibliotheken für die Stadt Zürich. Empfehlungen für Bibliotheksverantwortliche und Schulleitungen. Zürich 2012. Download 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ED" w:rsidRDefault="00585EED">
    <w:pPr>
      <w:pStyle w:val="Kopfzeile"/>
    </w:pPr>
    <w:r w:rsidRPr="00653048">
      <w:t>SAB Richtlinien für Schulbibliotheke</w:t>
    </w:r>
    <w:r>
      <w:t>n 2014 / Vorlage zu Kapitel 10.2</w:t>
    </w:r>
  </w:p>
  <w:p w:rsidR="00585EED" w:rsidRDefault="00585E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522BA"/>
    <w:rsid w:val="0007194A"/>
    <w:rsid w:val="0017162E"/>
    <w:rsid w:val="001A65A7"/>
    <w:rsid w:val="00243F9D"/>
    <w:rsid w:val="0025030C"/>
    <w:rsid w:val="002B755D"/>
    <w:rsid w:val="00464B8A"/>
    <w:rsid w:val="004969A1"/>
    <w:rsid w:val="0057470E"/>
    <w:rsid w:val="00585EED"/>
    <w:rsid w:val="006C405F"/>
    <w:rsid w:val="00754781"/>
    <w:rsid w:val="008C5B34"/>
    <w:rsid w:val="008C6CDF"/>
    <w:rsid w:val="009A13D5"/>
    <w:rsid w:val="00AC1513"/>
    <w:rsid w:val="00B91817"/>
    <w:rsid w:val="00C04D87"/>
    <w:rsid w:val="00CA660F"/>
    <w:rsid w:val="00D1146E"/>
    <w:rsid w:val="00D6677D"/>
    <w:rsid w:val="00DD5437"/>
    <w:rsid w:val="00D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4D87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Gabriela</cp:lastModifiedBy>
  <cp:revision>2</cp:revision>
  <dcterms:created xsi:type="dcterms:W3CDTF">2019-06-07T08:27:00Z</dcterms:created>
  <dcterms:modified xsi:type="dcterms:W3CDTF">2019-06-07T08:27:00Z</dcterms:modified>
</cp:coreProperties>
</file>